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189E" w14:textId="53FC039B" w:rsidR="00AE6C6F" w:rsidRDefault="00AE6C6F"/>
    <w:p w14:paraId="0623418E" w14:textId="4E4E2C46" w:rsidR="001F3317" w:rsidRDefault="001C4A41">
      <w:r w:rsidRPr="001C4A41">
        <w:rPr>
          <w:b/>
          <w:bCs/>
        </w:rPr>
        <w:t>Supplementary 1.</w:t>
      </w:r>
      <w:r>
        <w:t xml:space="preserve"> </w:t>
      </w:r>
      <w:r w:rsidRPr="009B595F">
        <w:t>All ICD-10 diagnosis and procedure codes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5217"/>
      </w:tblGrid>
      <w:tr w:rsidR="001F3317" w:rsidRPr="009B595F" w14:paraId="68DEF435" w14:textId="77777777" w:rsidTr="000F6EEA">
        <w:trPr>
          <w:trHeight w:val="2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66FF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rPr>
                <w:b/>
              </w:rPr>
              <w:t>Diagnosis/Procedures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25E0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rPr>
                <w:b/>
              </w:rPr>
              <w:t>ICD-10 Codes</w:t>
            </w:r>
          </w:p>
        </w:tc>
      </w:tr>
      <w:tr w:rsidR="001F3317" w:rsidRPr="009B595F" w14:paraId="05475CE1" w14:textId="77777777" w:rsidTr="000F6EEA">
        <w:trPr>
          <w:trHeight w:val="2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B8D2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Transplant codes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2698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Z</w:t>
            </w:r>
            <w:proofErr w:type="gramStart"/>
            <w:r w:rsidRPr="009B595F">
              <w:t>9481;T</w:t>
            </w:r>
            <w:proofErr w:type="gramEnd"/>
            <w:r w:rsidRPr="009B595F">
              <w:t>8600;T8601;T8602;T860 3;T8609;Z48290</w:t>
            </w:r>
          </w:p>
        </w:tc>
      </w:tr>
      <w:tr w:rsidR="001F3317" w:rsidRPr="009B595F" w14:paraId="67463BB4" w14:textId="77777777" w:rsidTr="001F3317">
        <w:trPr>
          <w:trHeight w:val="226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2C86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E044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30240Y0;30243Y0;30250Y0;30253Y0;30260Y0;30263Y0;30230Y1;30233Y1;30240Y1;30243Y1;30230Y2;30233Y2;30240Y2;30243Y2;30230Y3;30233Y3;30240Y3;30243Y3;30230Y4;30233Y4;30240Y4;30243Y4;30253Y1;30260Y1;30263Y1;30233X0;30233G0;30233G1;30233G2;30233G3;30233X1;30233X2;30233X3;30233X4;30233Y0;30243X0;30243G0;30243G1;30243G2;30243G3;30243X1;30243X2;30243X3;30243X4;0243Y4;30283X0;30283G0;30283G1;30283G2;30283G3;30283X1;30283X2;30283X3;30283X4;30283Y1;30283Y2;30283Y3;30283Y4</w:t>
            </w:r>
          </w:p>
        </w:tc>
      </w:tr>
      <w:tr w:rsidR="001F3317" w:rsidRPr="009B595F" w14:paraId="4013D773" w14:textId="77777777" w:rsidTr="000F6EEA">
        <w:trPr>
          <w:trHeight w:val="2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D5F8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Myelodysplastic syndrome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6908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D46</w:t>
            </w:r>
          </w:p>
        </w:tc>
      </w:tr>
      <w:tr w:rsidR="001F3317" w:rsidRPr="009B595F" w14:paraId="2E6FCA0C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D1E0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Lymphoid leukemia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60F2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C91</w:t>
            </w:r>
          </w:p>
        </w:tc>
      </w:tr>
      <w:tr w:rsidR="001F3317" w:rsidRPr="009B595F" w14:paraId="50092E7B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6EC67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Myeloid leukemia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EE2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C92</w:t>
            </w:r>
          </w:p>
        </w:tc>
      </w:tr>
      <w:tr w:rsidR="001F3317" w:rsidRPr="009B595F" w14:paraId="787B09ED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9016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Hodgkin’s lymphoma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6677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C81</w:t>
            </w:r>
          </w:p>
        </w:tc>
      </w:tr>
      <w:tr w:rsidR="001F3317" w:rsidRPr="009B595F" w14:paraId="2F21AD3F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8CBE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Non-Hodgkin’s lymphoma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3FC4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C85</w:t>
            </w:r>
          </w:p>
        </w:tc>
      </w:tr>
      <w:tr w:rsidR="001F3317" w:rsidRPr="009B595F" w14:paraId="7F55B1C0" w14:textId="77777777" w:rsidTr="000F6EEA">
        <w:trPr>
          <w:trHeight w:val="2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01CF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Aplastic anemias and bone marrow failure syndromes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4B3E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D60</w:t>
            </w:r>
          </w:p>
        </w:tc>
      </w:tr>
      <w:tr w:rsidR="001F3317" w:rsidRPr="009B595F" w14:paraId="3837DA5D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10BF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HLH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5987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D76.1;D</w:t>
            </w:r>
            <w:proofErr w:type="gramEnd"/>
            <w:r w:rsidRPr="009B595F">
              <w:t>76.2;D76.3</w:t>
            </w:r>
          </w:p>
        </w:tc>
      </w:tr>
      <w:tr w:rsidR="001F3317" w:rsidRPr="009B595F" w14:paraId="5115E51D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0EB7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Thalassemia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516B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D56</w:t>
            </w:r>
          </w:p>
        </w:tc>
      </w:tr>
      <w:tr w:rsidR="001F3317" w:rsidRPr="009B595F" w14:paraId="448C5E3B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37A0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Sickle cell disease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C447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D57</w:t>
            </w:r>
          </w:p>
        </w:tc>
      </w:tr>
      <w:tr w:rsidR="001F3317" w:rsidRPr="009B595F" w14:paraId="415C62A0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7C9B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Inborn errors of metabolism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2218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</w:t>
            </w:r>
            <w:proofErr w:type="gramStart"/>
            <w:r w:rsidRPr="009B595F">
              <w:t>76;E</w:t>
            </w:r>
            <w:proofErr w:type="gramEnd"/>
            <w:r w:rsidRPr="009B595F">
              <w:t>75;E7152</w:t>
            </w:r>
          </w:p>
        </w:tc>
      </w:tr>
      <w:tr w:rsidR="001F3317" w:rsidRPr="009B595F" w14:paraId="05FC5ABF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06B4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Primary immunodeficiency disorders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FF31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D80* to D84*</w:t>
            </w:r>
          </w:p>
        </w:tc>
      </w:tr>
      <w:tr w:rsidR="001F3317" w:rsidRPr="009B595F" w14:paraId="0043BE0C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2122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GVHD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E2D1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D8981</w:t>
            </w:r>
          </w:p>
        </w:tc>
      </w:tr>
      <w:tr w:rsidR="001F3317" w:rsidRPr="009B595F" w14:paraId="3A27126E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E6FC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Hemolytic uremic syndrome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41A7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D593</w:t>
            </w:r>
          </w:p>
        </w:tc>
      </w:tr>
      <w:tr w:rsidR="001F3317" w:rsidRPr="009B595F" w14:paraId="63E6548F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AD457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Cholangitis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0C0EF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K83</w:t>
            </w:r>
          </w:p>
        </w:tc>
      </w:tr>
      <w:tr w:rsidR="001F3317" w:rsidRPr="009B595F" w14:paraId="622FB51A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6D39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Choledocholithiasis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FC89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K80</w:t>
            </w:r>
          </w:p>
        </w:tc>
      </w:tr>
      <w:tr w:rsidR="001F3317" w:rsidRPr="009B595F" w14:paraId="31662549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39BA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Other biliary disease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672F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K83.1, K83.8, K83.9, R17</w:t>
            </w:r>
          </w:p>
        </w:tc>
      </w:tr>
      <w:tr w:rsidR="001F3317" w:rsidRPr="009B595F" w14:paraId="617AB970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11F0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Hypertriglyceridemia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07AF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E78.1</w:t>
            </w:r>
          </w:p>
        </w:tc>
      </w:tr>
      <w:tr w:rsidR="001F3317" w:rsidRPr="009B595F" w14:paraId="7490AE8A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D7C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Hypercalcemia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9C75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E83.52</w:t>
            </w:r>
          </w:p>
        </w:tc>
      </w:tr>
      <w:tr w:rsidR="001F3317" w:rsidRPr="009B595F" w14:paraId="2B6A49A7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4D9D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Inflammatory bowel disease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61B1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K50*, K51*</w:t>
            </w:r>
          </w:p>
        </w:tc>
      </w:tr>
      <w:tr w:rsidR="001F3317" w:rsidRPr="009B595F" w14:paraId="5387114A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84EA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Systemic lupus erythematosus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E455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M32*, L93*</w:t>
            </w:r>
          </w:p>
        </w:tc>
      </w:tr>
      <w:tr w:rsidR="001F3317" w:rsidRPr="009B595F" w14:paraId="2E83B00B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F394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Diabetic ketoacidosis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5E44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E081, E0811, E091, E0911, E101, E1011, E111, E1111</w:t>
            </w:r>
          </w:p>
        </w:tc>
      </w:tr>
      <w:tr w:rsidR="001F3317" w:rsidRPr="009B595F" w14:paraId="74CD0A6B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5629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lastRenderedPageBreak/>
              <w:t>Cystic fibrosis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37BB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E84</w:t>
            </w:r>
          </w:p>
        </w:tc>
      </w:tr>
      <w:tr w:rsidR="001F3317" w:rsidRPr="009B595F" w14:paraId="7DACA099" w14:textId="77777777" w:rsidTr="001F3317">
        <w:trPr>
          <w:trHeight w:val="100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591E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Alcohol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AF51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G62.1, G31.2, T510X1A,</w:t>
            </w:r>
          </w:p>
          <w:p w14:paraId="2CE9CA7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T510X2A, T510X3A, T510X4A,</w:t>
            </w:r>
          </w:p>
          <w:p w14:paraId="2009709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F10*, Y90*, K70*, Z714*, K29.0,</w:t>
            </w:r>
          </w:p>
          <w:p w14:paraId="2531AC5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K29.1, K29.2.</w:t>
            </w:r>
          </w:p>
        </w:tc>
      </w:tr>
      <w:tr w:rsidR="001F3317" w:rsidRPr="009B595F" w14:paraId="6FD81440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A137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Abdominal trauma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A1FF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S36 * to S39*</w:t>
            </w:r>
          </w:p>
        </w:tc>
      </w:tr>
      <w:tr w:rsidR="001F3317" w:rsidRPr="009B595F" w14:paraId="34B7E838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DC1D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Solid organ transplant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1AF1F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T86.1*, T86.2*, T86.3*, T86.4</w:t>
            </w:r>
          </w:p>
        </w:tc>
      </w:tr>
      <w:tr w:rsidR="001F3317" w:rsidRPr="009B595F" w14:paraId="1BB4C4C4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4696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Anomalies of pancreas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CBC6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Q45.0 to Q45.3</w:t>
            </w:r>
          </w:p>
        </w:tc>
      </w:tr>
      <w:tr w:rsidR="001F3317" w:rsidRPr="009B595F" w14:paraId="3DB45672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D44A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Acute kidney injury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FB66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N17</w:t>
            </w:r>
          </w:p>
        </w:tc>
      </w:tr>
      <w:tr w:rsidR="001F3317" w:rsidRPr="009B595F" w14:paraId="2DA30BC5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5230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Respiratory failure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D89F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J96.0*, J96.2*, J98.1*</w:t>
            </w:r>
          </w:p>
        </w:tc>
      </w:tr>
      <w:tr w:rsidR="001F3317" w:rsidRPr="009B595F" w14:paraId="18736184" w14:textId="77777777" w:rsidTr="001F3317">
        <w:trPr>
          <w:trHeight w:val="100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7572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Intubation and mechanical ventilation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6BA0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5A09357, 5A09457, 5A09557,</w:t>
            </w:r>
          </w:p>
          <w:p w14:paraId="363A552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09HN7BZ, 0CHY7BZ,</w:t>
            </w:r>
          </w:p>
          <w:p w14:paraId="76E0EFF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0DH57BZ, 0NH17EZ, 5A1935Z,</w:t>
            </w:r>
          </w:p>
          <w:p w14:paraId="2E629ED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5A1945Z, 5A1955Z, 0BH07DZ</w:t>
            </w:r>
          </w:p>
        </w:tc>
      </w:tr>
      <w:tr w:rsidR="001F3317" w:rsidRPr="009B595F" w14:paraId="22E271D9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0B12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Hypotension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9522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</w:t>
            </w:r>
            <w:proofErr w:type="gramStart"/>
            <w:r w:rsidRPr="009B595F">
              <w:t>950;I</w:t>
            </w:r>
            <w:proofErr w:type="gramEnd"/>
            <w:r w:rsidRPr="009B595F">
              <w:t>959;I9589</w:t>
            </w:r>
          </w:p>
        </w:tc>
      </w:tr>
      <w:tr w:rsidR="001F3317" w:rsidRPr="009B595F" w14:paraId="7128BAE3" w14:textId="77777777" w:rsidTr="001F3317">
        <w:trPr>
          <w:trHeight w:val="78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6621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Use for vasopressor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D87B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3E030XZ;3E030XZ;3E043XZ;3E</w:t>
            </w:r>
          </w:p>
          <w:p w14:paraId="402C20E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040XZ;3E050XZ;3E053XZ;3E06</w:t>
            </w:r>
          </w:p>
          <w:p w14:paraId="77F79C0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3XZ;3E060XZ</w:t>
            </w:r>
          </w:p>
        </w:tc>
      </w:tr>
      <w:tr w:rsidR="001F3317" w:rsidRPr="009B595F" w14:paraId="2613EA1F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67F4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Multi-organ dysfunction syndrome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E183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R6511</w:t>
            </w:r>
          </w:p>
        </w:tc>
      </w:tr>
      <w:tr w:rsidR="001F3317" w:rsidRPr="009B595F" w14:paraId="75D7A826" w14:textId="77777777" w:rsidTr="001F3317">
        <w:trPr>
          <w:trHeight w:val="217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96F9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Sepsis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9F26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</w:t>
            </w:r>
            <w:proofErr w:type="gramStart"/>
            <w:r w:rsidRPr="009B595F">
              <w:t>021;A</w:t>
            </w:r>
            <w:proofErr w:type="gramEnd"/>
            <w:r w:rsidRPr="009B595F">
              <w:t>227;A267;A327;A400;A4</w:t>
            </w:r>
          </w:p>
          <w:p w14:paraId="36A451E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01;A</w:t>
            </w:r>
            <w:proofErr w:type="gramEnd"/>
            <w:r w:rsidRPr="009B595F">
              <w:t>403;A408;A409;A4101;A410</w:t>
            </w:r>
          </w:p>
          <w:p w14:paraId="58E5C1A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2;A</w:t>
            </w:r>
            <w:proofErr w:type="gramEnd"/>
            <w:r w:rsidRPr="009B595F">
              <w:t>411;A412;A413;A414;A4150;</w:t>
            </w:r>
          </w:p>
          <w:p w14:paraId="01434E9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A</w:t>
            </w:r>
            <w:proofErr w:type="gramStart"/>
            <w:r w:rsidRPr="009B595F">
              <w:t>4151;A</w:t>
            </w:r>
            <w:proofErr w:type="gramEnd"/>
            <w:r w:rsidRPr="009B595F">
              <w:t>4152;A4153;A4159;A41</w:t>
            </w:r>
          </w:p>
          <w:p w14:paraId="0E2A69F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81;A</w:t>
            </w:r>
            <w:proofErr w:type="gramEnd"/>
            <w:r w:rsidRPr="009B595F">
              <w:t>4189;A419;A427;A5486;B37</w:t>
            </w:r>
          </w:p>
          <w:p w14:paraId="0C301FA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7;P</w:t>
            </w:r>
            <w:proofErr w:type="gramEnd"/>
            <w:r w:rsidRPr="009B595F">
              <w:t>360;P3610;P3619;P362;P3630;</w:t>
            </w:r>
          </w:p>
          <w:p w14:paraId="2D3AC60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P</w:t>
            </w:r>
            <w:proofErr w:type="gramStart"/>
            <w:r w:rsidRPr="009B595F">
              <w:t>3639;P</w:t>
            </w:r>
            <w:proofErr w:type="gramEnd"/>
            <w:r w:rsidRPr="009B595F">
              <w:t>364;P365;P368;P369;R65</w:t>
            </w:r>
          </w:p>
          <w:p w14:paraId="42CC153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proofErr w:type="gramStart"/>
            <w:r w:rsidRPr="009B595F">
              <w:t>20;R</w:t>
            </w:r>
            <w:proofErr w:type="gramEnd"/>
            <w:r w:rsidRPr="009B595F">
              <w:t>6521;T8144XA;T8144XD;T8</w:t>
            </w:r>
          </w:p>
          <w:p w14:paraId="2A57655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144XS</w:t>
            </w:r>
          </w:p>
        </w:tc>
      </w:tr>
      <w:tr w:rsidR="001F3317" w:rsidRPr="009B595F" w14:paraId="24BB771A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AA91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PE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50DB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I26</w:t>
            </w:r>
          </w:p>
        </w:tc>
      </w:tr>
      <w:tr w:rsidR="001F3317" w:rsidRPr="009B595F" w14:paraId="49F5B792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4E99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DVT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19107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I824*, I826*</w:t>
            </w:r>
          </w:p>
        </w:tc>
      </w:tr>
      <w:tr w:rsidR="001F3317" w:rsidRPr="009B595F" w14:paraId="2572C714" w14:textId="77777777" w:rsidTr="001F3317">
        <w:trPr>
          <w:trHeight w:val="54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049F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Central venous catheter placement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227C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0JH63XZ, 0JHD3XZ, 0JHF3WZ,</w:t>
            </w:r>
          </w:p>
          <w:p w14:paraId="4A6BD26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0JHM3XZ, 0JHL3XZ</w:t>
            </w:r>
          </w:p>
        </w:tc>
      </w:tr>
      <w:tr w:rsidR="001F3317" w:rsidRPr="009B595F" w14:paraId="388EF35A" w14:textId="77777777" w:rsidTr="001F3317">
        <w:trPr>
          <w:trHeight w:val="31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C1D1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Pseudocyst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3BDA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K86.3</w:t>
            </w:r>
          </w:p>
        </w:tc>
      </w:tr>
      <w:tr w:rsidR="001F3317" w:rsidRPr="009B595F" w14:paraId="71510C55" w14:textId="77777777" w:rsidTr="001F3317">
        <w:trPr>
          <w:trHeight w:val="147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A951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Percutaneous biliary procedures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5910F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0F943ZZ, 0FC93ZZ, 0F753Dz,</w:t>
            </w:r>
          </w:p>
          <w:p w14:paraId="312AA4C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0F753DZ, 0F63ZZ, 0F783DZ,</w:t>
            </w:r>
          </w:p>
          <w:p w14:paraId="4C00F05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0F783ZZ, 0F793ZZ, 0F793DZ,</w:t>
            </w:r>
          </w:p>
          <w:p w14:paraId="5B11F9D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0F993ZZ, 0F994ZZ, 0FC53ZZ,</w:t>
            </w:r>
          </w:p>
          <w:p w14:paraId="5BAAE06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0FC54ZZ, 0FC64ZZ, 0FC84ZZ,</w:t>
            </w:r>
          </w:p>
          <w:p w14:paraId="456FE92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0FC84ZZ, 0FC83ZZ, 0FC63ZZ.</w:t>
            </w:r>
          </w:p>
        </w:tc>
      </w:tr>
      <w:tr w:rsidR="001F3317" w:rsidRPr="009B595F" w14:paraId="5CD14BF7" w14:textId="77777777" w:rsidTr="001F3317">
        <w:trPr>
          <w:trHeight w:val="2175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3006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lastRenderedPageBreak/>
              <w:t>Common bile duct exploration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4570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0FT90ZZ, 0FT50ZZ, 0FT60ZZ,0FT70ZZ, 0FT80ZZ, 0F550ZZ,</w:t>
            </w:r>
          </w:p>
          <w:p w14:paraId="4CCA691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0F560ZZ, 0F570ZZ, 0F580ZZ,0FB50ZZ, 0FB60ZZ, 0FB70ZZ,</w:t>
            </w:r>
          </w:p>
          <w:p w14:paraId="0C2DE21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0FB80ZZ, 0FC90ZZ, 0F9900Z,0F990ZZ, 0F9940Z, OF9400Z, 0FC400Z, 0FQ97ZZ,0FQ90ZZ, 0F150D3, 0F150DB,0F150Z3, 0F150ZB, 0F160D3,0F160DB, 0F160Z3, 0F160ZB,0F170D3, 0F170DB, 0F170Z3,0F170ZB, 0F180D3, 0F180DB,0F180Z3, 0F180ZB, 0F190D3,0F190DB, 0F190Z3, 0F190ZB,0F140D3, 0F140DB, 0F140Z3,</w:t>
            </w:r>
          </w:p>
          <w:p w14:paraId="574713D9" w14:textId="40D3CC64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0F140ZB</w:t>
            </w:r>
          </w:p>
        </w:tc>
      </w:tr>
      <w:tr w:rsidR="001F3317" w:rsidRPr="009B595F" w14:paraId="42B9B961" w14:textId="77777777" w:rsidTr="001F3317">
        <w:trPr>
          <w:trHeight w:val="78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C1E4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Cholecystectomy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2FBB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0FB40ZX, 0FB40ZZ, 0FB43ZX,</w:t>
            </w:r>
          </w:p>
          <w:p w14:paraId="368048F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0FB43ZZ, 0FB48ZX, 0FB48ZZ,</w:t>
            </w:r>
          </w:p>
          <w:p w14:paraId="727D0F1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0FB44ZX, 0FB44ZZ</w:t>
            </w:r>
          </w:p>
        </w:tc>
      </w:tr>
      <w:tr w:rsidR="001F3317" w:rsidRPr="009B595F" w14:paraId="162DB30F" w14:textId="77777777" w:rsidTr="001F3317">
        <w:trPr>
          <w:trHeight w:val="513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9A32A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ERCP (procedure codes)</w:t>
            </w:r>
          </w:p>
        </w:tc>
        <w:tc>
          <w:tcPr>
            <w:tcW w:w="5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575C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0FQC7ZZ, 0FQC8ZZ, 0F758ZZ,</w:t>
            </w:r>
          </w:p>
          <w:p w14:paraId="4844F06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0F768ZZ, 0F778ZZ, 0F7C8DZ,</w:t>
            </w:r>
          </w:p>
          <w:p w14:paraId="17C73201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0F7C8ZZ, 0F958ZZ, 0F968ZZ,</w:t>
            </w:r>
          </w:p>
          <w:p w14:paraId="4FD605A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0F978ZZ, 0F988ZZ, 0F998ZZ,</w:t>
            </w:r>
          </w:p>
          <w:p w14:paraId="60A31DA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0F9C8ZZ, 0F9D8ZZ, 0F9C80Z,</w:t>
            </w:r>
          </w:p>
          <w:p w14:paraId="6CB6390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0F9980Z, 0F758DZ, 0F768DZ,</w:t>
            </w:r>
          </w:p>
          <w:p w14:paraId="25B7CBAB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0F778DZ, 0F788DZ, 0F798DZ,</w:t>
            </w:r>
          </w:p>
          <w:p w14:paraId="170D231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0FHB4DZ, 0FHB8DZ, 0FC58ZZ,</w:t>
            </w:r>
          </w:p>
          <w:p w14:paraId="6E07ACCD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0FC68ZZ, 0FC78ZZ, 0FC98ZZ,</w:t>
            </w:r>
          </w:p>
          <w:p w14:paraId="377D1BF3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0FC88ZZ, 0FCC8ZZ, 0FF48ZZ,</w:t>
            </w:r>
          </w:p>
          <w:p w14:paraId="55A60D45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0FF58ZZ, 0FF68ZZ, 0FF78ZZ,</w:t>
            </w:r>
          </w:p>
          <w:p w14:paraId="5E5801A8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0FF88ZZ, 0FF98ZZ, 0FFC8ZZ,</w:t>
            </w:r>
          </w:p>
          <w:p w14:paraId="714471F4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0F959ZX, 0F968ZX, 0F978ZX,</w:t>
            </w:r>
          </w:p>
          <w:p w14:paraId="69D49B5E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0F988ZX, 0F998ZX, 0F9C8ZX,</w:t>
            </w:r>
          </w:p>
          <w:p w14:paraId="1C595D90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0FB48ZX, 0FB58ZX, 0FB68ZX,</w:t>
            </w:r>
          </w:p>
          <w:p w14:paraId="2B670CD2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0FB78ZX, 0FB88ZX, 0FB98ZX,</w:t>
            </w:r>
          </w:p>
          <w:p w14:paraId="2B638DE9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0FBC8ZX, 0FHD8DZ, 0FCD8ZZ,</w:t>
            </w:r>
          </w:p>
          <w:p w14:paraId="2547F146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0F7D8ZZ, 0F7D8DZ, 0FPB8DZ,</w:t>
            </w:r>
          </w:p>
          <w:p w14:paraId="53FFC4CC" w14:textId="77777777" w:rsidR="001F3317" w:rsidRPr="009B595F" w:rsidRDefault="001F3317" w:rsidP="001F3317">
            <w:pPr>
              <w:widowControl w:val="0"/>
              <w:adjustRightInd w:val="0"/>
              <w:snapToGrid w:val="0"/>
              <w:jc w:val="both"/>
            </w:pPr>
            <w:r w:rsidRPr="009B595F">
              <w:t>0FPD8DZ</w:t>
            </w:r>
          </w:p>
        </w:tc>
      </w:tr>
    </w:tbl>
    <w:p w14:paraId="59E42904" w14:textId="77777777" w:rsidR="001F3317" w:rsidRDefault="001F3317"/>
    <w:sectPr w:rsidR="001F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C0C6" w14:textId="77777777" w:rsidR="0067132D" w:rsidRDefault="0067132D" w:rsidP="001C4A41">
      <w:r>
        <w:separator/>
      </w:r>
    </w:p>
  </w:endnote>
  <w:endnote w:type="continuationSeparator" w:id="0">
    <w:p w14:paraId="18C0D606" w14:textId="77777777" w:rsidR="0067132D" w:rsidRDefault="0067132D" w:rsidP="001C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4056" w14:textId="77777777" w:rsidR="0067132D" w:rsidRDefault="0067132D" w:rsidP="001C4A41">
      <w:r>
        <w:separator/>
      </w:r>
    </w:p>
  </w:footnote>
  <w:footnote w:type="continuationSeparator" w:id="0">
    <w:p w14:paraId="186E98CD" w14:textId="77777777" w:rsidR="0067132D" w:rsidRDefault="0067132D" w:rsidP="001C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17"/>
    <w:rsid w:val="000F6EEA"/>
    <w:rsid w:val="001C4A41"/>
    <w:rsid w:val="001F3317"/>
    <w:rsid w:val="0067132D"/>
    <w:rsid w:val="00A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87B7E"/>
  <w15:chartTrackingRefBased/>
  <w15:docId w15:val="{E2A4D3D5-F5EF-40F3-9490-8241E2DA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17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A41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1C4A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A41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REN HONGMEI</cp:lastModifiedBy>
  <cp:revision>3</cp:revision>
  <dcterms:created xsi:type="dcterms:W3CDTF">2022-11-21T04:21:00Z</dcterms:created>
  <dcterms:modified xsi:type="dcterms:W3CDTF">2022-11-21T05:06:00Z</dcterms:modified>
</cp:coreProperties>
</file>