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5258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b/>
          <w:bCs/>
          <w:color w:val="201F1E"/>
        </w:rPr>
        <w:t>Supplemental Materials</w:t>
      </w:r>
    </w:p>
    <w:p w14:paraId="017DD47C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 </w:t>
      </w:r>
    </w:p>
    <w:p w14:paraId="534D5CB5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Embase Search Strategy: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420"/>
        <w:gridCol w:w="960"/>
      </w:tblGrid>
      <w:tr w:rsidR="00596E23" w:rsidRPr="00596E23" w14:paraId="1FC4B313" w14:textId="77777777" w:rsidTr="00596E2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666B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No.</w:t>
            </w:r>
          </w:p>
        </w:tc>
        <w:tc>
          <w:tcPr>
            <w:tcW w:w="8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F3EF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Query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5E239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Results</w:t>
            </w:r>
          </w:p>
        </w:tc>
      </w:tr>
      <w:tr w:rsidR="00596E23" w:rsidRPr="00596E23" w14:paraId="7C97B0BB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97DF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3A26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'</w:t>
            </w:r>
            <w:r w:rsidRPr="00596E23"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>hemorrhagic</w:t>
            </w:r>
            <w:r w:rsidRPr="00596E23">
              <w:rPr>
                <w:rFonts w:ascii="Calibri" w:eastAsia="Times New Roman" w:hAnsi="Calibri" w:cs="Calibri"/>
                <w:color w:val="201F1E"/>
              </w:rPr>
              <w:t> 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ascit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 xml:space="preserve">*' OR 'bloody 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ascit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*'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B279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468</w:t>
            </w:r>
          </w:p>
        </w:tc>
      </w:tr>
      <w:tr w:rsidR="00596E23" w:rsidRPr="00596E23" w14:paraId="6312921E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01E6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#2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BA15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 xml:space="preserve">'liver cirrhosis'/exp OR 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cirrho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 xml:space="preserve">* OR 'liver 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fibros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*'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9630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252187</w:t>
            </w:r>
          </w:p>
        </w:tc>
      </w:tr>
      <w:tr w:rsidR="00596E23" w:rsidRPr="00596E23" w14:paraId="7A35385A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6B34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#3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8FB7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#1 AND #2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59E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47</w:t>
            </w:r>
          </w:p>
        </w:tc>
      </w:tr>
      <w:tr w:rsidR="00596E23" w:rsidRPr="00596E23" w14:paraId="57D670BD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C66F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#4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8656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#3 NOT (('nonhuman'/de OR 'animal'/de) NOT 'human'/de)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6E4D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46</w:t>
            </w:r>
          </w:p>
        </w:tc>
      </w:tr>
      <w:tr w:rsidR="00596E23" w:rsidRPr="00596E23" w14:paraId="22B7C093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EAA9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#5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3B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#4 NOT 'review'/it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5AB6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44</w:t>
            </w:r>
          </w:p>
        </w:tc>
      </w:tr>
      <w:tr w:rsidR="00596E23" w:rsidRPr="00596E23" w14:paraId="1D3FFCFC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93AD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#6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509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#5 NOT 'case report'/de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0E6C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24</w:t>
            </w:r>
          </w:p>
        </w:tc>
      </w:tr>
    </w:tbl>
    <w:p w14:paraId="3AD9086B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 </w:t>
      </w:r>
    </w:p>
    <w:p w14:paraId="3324C58B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MEDLINE/PubMed Search Strategy: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420"/>
        <w:gridCol w:w="960"/>
      </w:tblGrid>
      <w:tr w:rsidR="00596E23" w:rsidRPr="00596E23" w14:paraId="2752FAD3" w14:textId="77777777" w:rsidTr="00596E2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22B7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Search number</w:t>
            </w:r>
          </w:p>
        </w:tc>
        <w:tc>
          <w:tcPr>
            <w:tcW w:w="8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8951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Query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C32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Results</w:t>
            </w:r>
          </w:p>
        </w:tc>
      </w:tr>
      <w:tr w:rsidR="00596E23" w:rsidRPr="00596E23" w14:paraId="1573E0D7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3EF4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2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E95D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>hemorrhagic</w:t>
            </w:r>
            <w:r w:rsidRPr="00596E23">
              <w:rPr>
                <w:rFonts w:ascii="Calibri" w:eastAsia="Times New Roman" w:hAnsi="Calibri" w:cs="Calibri"/>
                <w:color w:val="201F1E"/>
              </w:rPr>
              <w:t>-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ascit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* OR bloody-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ascit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5CA5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315</w:t>
            </w:r>
          </w:p>
        </w:tc>
      </w:tr>
      <w:tr w:rsidR="00596E23" w:rsidRPr="00596E23" w14:paraId="3B762596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42BE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3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3410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 xml:space="preserve">"Liver Cirrhosis"[Mesh] OR 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Cirrho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* OR liver-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fibros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16C4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143,512</w:t>
            </w:r>
          </w:p>
        </w:tc>
      </w:tr>
      <w:tr w:rsidR="00596E23" w:rsidRPr="00596E23" w14:paraId="2278A6B4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B0CD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4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82FD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#2 AND 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E792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29</w:t>
            </w:r>
          </w:p>
        </w:tc>
      </w:tr>
      <w:tr w:rsidR="00596E23" w:rsidRPr="00596E23" w14:paraId="5D1A8372" w14:textId="77777777" w:rsidTr="00596E2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18FE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5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7454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#4 NOT ("animals"[mesh] NOT "humans"[mesh])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B33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28</w:t>
            </w:r>
          </w:p>
        </w:tc>
      </w:tr>
      <w:tr w:rsidR="00596E23" w:rsidRPr="00596E23" w14:paraId="5E17CEB4" w14:textId="77777777" w:rsidTr="00596E23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A246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6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4CEB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#5 NOT ("case reports"[Publication Type] OR "comment"[Publication Type] OR "editorial"[Publication Type] OR "guideline"[Publication Type] OR "introductory journal article"[Publication Type] OR "</w:t>
            </w:r>
            <w:proofErr w:type="spellStart"/>
            <w:r w:rsidRPr="00596E23">
              <w:rPr>
                <w:rFonts w:ascii="Calibri" w:eastAsia="Times New Roman" w:hAnsi="Calibri" w:cs="Calibri"/>
                <w:color w:val="201F1E"/>
              </w:rPr>
              <w:t>meta analysis</w:t>
            </w:r>
            <w:proofErr w:type="spellEnd"/>
            <w:r w:rsidRPr="00596E23">
              <w:rPr>
                <w:rFonts w:ascii="Calibri" w:eastAsia="Times New Roman" w:hAnsi="Calibri" w:cs="Calibri"/>
                <w:color w:val="201F1E"/>
              </w:rPr>
              <w:t>"[Publication Type] OR "news"[Publication Type] OR "retracted publication"[Publication Type] OR "review"[Publication Type] OR "systematic review"[Publication Type])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A605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201F1E"/>
              </w:rPr>
              <w:t>15</w:t>
            </w:r>
          </w:p>
        </w:tc>
      </w:tr>
    </w:tbl>
    <w:p w14:paraId="5261B4C5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 </w:t>
      </w:r>
    </w:p>
    <w:p w14:paraId="0960BA31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Cochrane Central Register of Controlled Trials Search Strategy:</w:t>
      </w:r>
    </w:p>
    <w:p w14:paraId="5ED3AE5C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0 Cochrane Reviews matching</w:t>
      </w:r>
      <w:r w:rsidRPr="00596E23">
        <w:rPr>
          <w:rFonts w:ascii="Calibri" w:eastAsia="Times New Roman" w:hAnsi="Calibri" w:cs="Calibri"/>
          <w:color w:val="201F1E"/>
        </w:rPr>
        <w:br/>
        <w:t>(</w:t>
      </w:r>
      <w:r w:rsidRPr="00596E23">
        <w:rPr>
          <w:rFonts w:ascii="Calibri" w:eastAsia="Times New Roman" w:hAnsi="Calibri" w:cs="Calibri"/>
          <w:color w:val="201F1E"/>
          <w:bdr w:val="none" w:sz="0" w:space="0" w:color="auto" w:frame="1"/>
        </w:rPr>
        <w:t>Hemorrhagic</w:t>
      </w:r>
      <w:r w:rsidRPr="00596E23">
        <w:rPr>
          <w:rFonts w:ascii="Calibri" w:eastAsia="Times New Roman" w:hAnsi="Calibri" w:cs="Calibri"/>
          <w:color w:val="201F1E"/>
        </w:rPr>
        <w:t>-</w:t>
      </w:r>
      <w:proofErr w:type="spellStart"/>
      <w:r w:rsidRPr="00596E23">
        <w:rPr>
          <w:rFonts w:ascii="Calibri" w:eastAsia="Times New Roman" w:hAnsi="Calibri" w:cs="Calibri"/>
          <w:color w:val="201F1E"/>
        </w:rPr>
        <w:t>ascit</w:t>
      </w:r>
      <w:proofErr w:type="spellEnd"/>
      <w:r w:rsidRPr="00596E23">
        <w:rPr>
          <w:rFonts w:ascii="Calibri" w:eastAsia="Times New Roman" w:hAnsi="Calibri" w:cs="Calibri"/>
          <w:color w:val="201F1E"/>
        </w:rPr>
        <w:t>* OR bloody-</w:t>
      </w:r>
      <w:proofErr w:type="spellStart"/>
      <w:r w:rsidRPr="00596E23">
        <w:rPr>
          <w:rFonts w:ascii="Calibri" w:eastAsia="Times New Roman" w:hAnsi="Calibri" w:cs="Calibri"/>
          <w:color w:val="201F1E"/>
        </w:rPr>
        <w:t>ascit</w:t>
      </w:r>
      <w:proofErr w:type="spellEnd"/>
      <w:r w:rsidRPr="00596E23">
        <w:rPr>
          <w:rFonts w:ascii="Calibri" w:eastAsia="Times New Roman" w:hAnsi="Calibri" w:cs="Calibri"/>
          <w:color w:val="201F1E"/>
        </w:rPr>
        <w:t>*) in Title Abstract Keyword</w:t>
      </w:r>
      <w:r w:rsidRPr="00596E23">
        <w:rPr>
          <w:rFonts w:ascii="Calibri" w:eastAsia="Times New Roman" w:hAnsi="Calibri" w:cs="Calibri"/>
          <w:color w:val="201F1E"/>
        </w:rPr>
        <w:br/>
        <w:t>AND</w:t>
      </w:r>
      <w:r w:rsidRPr="00596E23">
        <w:rPr>
          <w:rFonts w:ascii="Calibri" w:eastAsia="Times New Roman" w:hAnsi="Calibri" w:cs="Calibri"/>
          <w:color w:val="201F1E"/>
        </w:rPr>
        <w:br/>
        <w:t>(</w:t>
      </w:r>
      <w:proofErr w:type="spellStart"/>
      <w:r w:rsidRPr="00596E23">
        <w:rPr>
          <w:rFonts w:ascii="Calibri" w:eastAsia="Times New Roman" w:hAnsi="Calibri" w:cs="Calibri"/>
          <w:color w:val="201F1E"/>
        </w:rPr>
        <w:t>Cirrho</w:t>
      </w:r>
      <w:proofErr w:type="spellEnd"/>
      <w:r w:rsidRPr="00596E23">
        <w:rPr>
          <w:rFonts w:ascii="Calibri" w:eastAsia="Times New Roman" w:hAnsi="Calibri" w:cs="Calibri"/>
          <w:color w:val="201F1E"/>
        </w:rPr>
        <w:t>* OR liver-</w:t>
      </w:r>
      <w:proofErr w:type="spellStart"/>
      <w:r w:rsidRPr="00596E23">
        <w:rPr>
          <w:rFonts w:ascii="Calibri" w:eastAsia="Times New Roman" w:hAnsi="Calibri" w:cs="Calibri"/>
          <w:color w:val="201F1E"/>
        </w:rPr>
        <w:t>fibros</w:t>
      </w:r>
      <w:proofErr w:type="spellEnd"/>
      <w:r w:rsidRPr="00596E23">
        <w:rPr>
          <w:rFonts w:ascii="Calibri" w:eastAsia="Times New Roman" w:hAnsi="Calibri" w:cs="Calibri"/>
          <w:color w:val="201F1E"/>
        </w:rPr>
        <w:t>*) in Title Abstract Keyword</w:t>
      </w:r>
    </w:p>
    <w:p w14:paraId="79D4E0FA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 </w:t>
      </w:r>
    </w:p>
    <w:p w14:paraId="76C7C3B0" w14:textId="77777777" w:rsidR="00596E23" w:rsidRPr="00596E23" w:rsidRDefault="00596E23" w:rsidP="00596E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</w:rPr>
      </w:pPr>
      <w:r w:rsidRPr="00596E23">
        <w:rPr>
          <w:rFonts w:ascii="Calibri" w:eastAsia="Times New Roman" w:hAnsi="Calibri" w:cs="Calibri"/>
          <w:color w:val="201F1E"/>
        </w:rPr>
        <w:t>Web of Science Core Collection:</w:t>
      </w:r>
    </w:p>
    <w:tbl>
      <w:tblPr>
        <w:tblW w:w="7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9"/>
      </w:tblGrid>
      <w:tr w:rsidR="00596E23" w:rsidRPr="00596E23" w14:paraId="3837F17D" w14:textId="77777777" w:rsidTr="00596E23">
        <w:trPr>
          <w:trHeight w:val="300"/>
        </w:trPr>
        <w:tc>
          <w:tcPr>
            <w:tcW w:w="72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B344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You searched for:</w:t>
            </w:r>
          </w:p>
          <w:p w14:paraId="0B01F6BE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TOPIC: (Hemorrhagic-</w:t>
            </w:r>
            <w:proofErr w:type="spell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ascit</w:t>
            </w:r>
            <w:proofErr w:type="spellEnd"/>
            <w:proofErr w:type="gram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*  OR</w:t>
            </w:r>
            <w:proofErr w:type="gramEnd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 bloody-</w:t>
            </w:r>
            <w:proofErr w:type="spell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ascit</w:t>
            </w:r>
            <w:proofErr w:type="spellEnd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*)</w:t>
            </w:r>
          </w:p>
          <w:p w14:paraId="6563942A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AND</w:t>
            </w:r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br/>
              <w:t>TOPIC: (</w:t>
            </w:r>
            <w:proofErr w:type="spell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Cirrho</w:t>
            </w:r>
            <w:proofErr w:type="spellEnd"/>
            <w:proofErr w:type="gram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*  OR</w:t>
            </w:r>
            <w:proofErr w:type="gramEnd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 liver-</w:t>
            </w:r>
            <w:proofErr w:type="spell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fibros</w:t>
            </w:r>
            <w:proofErr w:type="spellEnd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*)</w:t>
            </w:r>
          </w:p>
        </w:tc>
      </w:tr>
      <w:tr w:rsidR="00596E23" w:rsidRPr="00596E23" w14:paraId="66475A41" w14:textId="77777777" w:rsidTr="00596E23">
        <w:trPr>
          <w:trHeight w:val="300"/>
        </w:trPr>
        <w:tc>
          <w:tcPr>
            <w:tcW w:w="72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82745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Refined by: [excluding] DOCUMENT TYPES: </w:t>
            </w:r>
            <w:proofErr w:type="gramStart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( REVIEW</w:t>
            </w:r>
            <w:proofErr w:type="gramEnd"/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 xml:space="preserve"> )</w:t>
            </w:r>
          </w:p>
        </w:tc>
      </w:tr>
      <w:tr w:rsidR="00596E23" w:rsidRPr="00596E23" w14:paraId="72C0E46F" w14:textId="77777777" w:rsidTr="00596E23">
        <w:trPr>
          <w:trHeight w:val="300"/>
        </w:trPr>
        <w:tc>
          <w:tcPr>
            <w:tcW w:w="72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E67CC" w14:textId="77777777" w:rsidR="00596E23" w:rsidRPr="00596E23" w:rsidRDefault="00596E23" w:rsidP="00596E23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596E23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Timespan: All years. Indexes: SCI-EXPANDED, SSCI, A&amp;HCI, CPCI-S, CPCI-SSH, ESCI.</w:t>
            </w:r>
          </w:p>
        </w:tc>
      </w:tr>
    </w:tbl>
    <w:p w14:paraId="780826A4" w14:textId="77777777" w:rsidR="005025DA" w:rsidRDefault="005025DA"/>
    <w:sectPr w:rsidR="00502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1A"/>
    <w:rsid w:val="00017ED0"/>
    <w:rsid w:val="00031CEB"/>
    <w:rsid w:val="000F4F5D"/>
    <w:rsid w:val="000F6863"/>
    <w:rsid w:val="001B189E"/>
    <w:rsid w:val="001B544A"/>
    <w:rsid w:val="001D3D0A"/>
    <w:rsid w:val="001F6EE3"/>
    <w:rsid w:val="002478DD"/>
    <w:rsid w:val="002C6CCF"/>
    <w:rsid w:val="002E5A33"/>
    <w:rsid w:val="00310EB2"/>
    <w:rsid w:val="003363AF"/>
    <w:rsid w:val="00341DB4"/>
    <w:rsid w:val="00353E62"/>
    <w:rsid w:val="00355264"/>
    <w:rsid w:val="0035792D"/>
    <w:rsid w:val="0037469F"/>
    <w:rsid w:val="003804D4"/>
    <w:rsid w:val="003A495D"/>
    <w:rsid w:val="003F4F8C"/>
    <w:rsid w:val="00450893"/>
    <w:rsid w:val="004C51AD"/>
    <w:rsid w:val="005025DA"/>
    <w:rsid w:val="00574017"/>
    <w:rsid w:val="00596E23"/>
    <w:rsid w:val="006E4635"/>
    <w:rsid w:val="006F0470"/>
    <w:rsid w:val="006F46AA"/>
    <w:rsid w:val="007141A6"/>
    <w:rsid w:val="007156F3"/>
    <w:rsid w:val="007A7B90"/>
    <w:rsid w:val="007D4E43"/>
    <w:rsid w:val="008D7BA7"/>
    <w:rsid w:val="008E4A94"/>
    <w:rsid w:val="009170D9"/>
    <w:rsid w:val="0092685D"/>
    <w:rsid w:val="009557E6"/>
    <w:rsid w:val="00994C24"/>
    <w:rsid w:val="009A464C"/>
    <w:rsid w:val="009A5C49"/>
    <w:rsid w:val="009E5D6E"/>
    <w:rsid w:val="00A36EBD"/>
    <w:rsid w:val="00A5013D"/>
    <w:rsid w:val="00A700F5"/>
    <w:rsid w:val="00A72BBB"/>
    <w:rsid w:val="00A83479"/>
    <w:rsid w:val="00A844B0"/>
    <w:rsid w:val="00AB23F4"/>
    <w:rsid w:val="00B11BA2"/>
    <w:rsid w:val="00B2202F"/>
    <w:rsid w:val="00B83E08"/>
    <w:rsid w:val="00B94618"/>
    <w:rsid w:val="00BD306A"/>
    <w:rsid w:val="00BD4613"/>
    <w:rsid w:val="00BE251A"/>
    <w:rsid w:val="00C14D51"/>
    <w:rsid w:val="00C469DC"/>
    <w:rsid w:val="00C8322A"/>
    <w:rsid w:val="00DE6D79"/>
    <w:rsid w:val="00E223E4"/>
    <w:rsid w:val="00E4696B"/>
    <w:rsid w:val="00F910AD"/>
    <w:rsid w:val="00FB0814"/>
    <w:rsid w:val="00FC3A06"/>
    <w:rsid w:val="00FD07E9"/>
    <w:rsid w:val="00FD3EA8"/>
    <w:rsid w:val="00F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13870-2198-4325-AA87-2DE78A42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kk56hsht1">
    <w:name w:val="markkk56hsht1"/>
    <w:basedOn w:val="DefaultParagraphFont"/>
    <w:rsid w:val="0059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Iqbal, Umair</dc:creator>
  <cp:keywords/>
  <dc:description/>
  <cp:lastModifiedBy>Umair Iqbal</cp:lastModifiedBy>
  <cp:revision>2</cp:revision>
  <dcterms:created xsi:type="dcterms:W3CDTF">2021-07-18T11:49:00Z</dcterms:created>
  <dcterms:modified xsi:type="dcterms:W3CDTF">2021-07-18T11:49:00Z</dcterms:modified>
</cp:coreProperties>
</file>