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B3" w:rsidRPr="00113193" w:rsidRDefault="006833B3" w:rsidP="006833B3">
      <w:p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Appendix A:  Questionnaire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 xml:space="preserve"> How many sessions of biofeedback have you received?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Did you learn how to relax the external anal sphincter or to contract the external anal sphincter?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Explain to me how to do Kegel exercises?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practice per day?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soil your underwear per month prior to the biofeedback/Kegel?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soil your underwear per month during the biofeedback/Kegel?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soil your underwear per month after the biofeedback/Kegel?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soil your underwear per month now?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move your bowel per week prior to biofeedback/Kegel?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move your bowel per week during the biofeedback/Kegel?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move your bowels per week after the biofeedback/Kegel?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How many times do you move your bowel per week now?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Do you have abdominal pain with bowel movement now, how long each episode?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Did you have abdominal pain with bowel movement prior to biofeedback/Kegel, how long each episode?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lastRenderedPageBreak/>
        <w:t>Did you have abdominal pain with bowel movement after the biofeedback/Kegel, how long each episode?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Do you use laxative? (before, during or after biofeedback/Kegel)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Do you use enema? (before, during or after biofeedback/Kegel)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Do you use suppositories? (before, during or after biofeedback/Kegel)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Do you have to strain to move your bowel, how many minutes? (before, during or after biofeedback/Kegel)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 xml:space="preserve">Do you use your finger to </w:t>
      </w:r>
      <w:proofErr w:type="spellStart"/>
      <w:r w:rsidRPr="00113193">
        <w:rPr>
          <w:rFonts w:ascii="Arial" w:hAnsi="Arial" w:cs="Arial"/>
        </w:rPr>
        <w:t>disimpact</w:t>
      </w:r>
      <w:proofErr w:type="spellEnd"/>
      <w:r w:rsidRPr="00113193">
        <w:rPr>
          <w:rFonts w:ascii="Arial" w:hAnsi="Arial" w:cs="Arial"/>
        </w:rPr>
        <w:t xml:space="preserve"> the rectum when you move your bowel? (before, during or after biofeedback or Kegel)</w:t>
      </w:r>
    </w:p>
    <w:p w:rsidR="006833B3" w:rsidRPr="00113193" w:rsidRDefault="006833B3" w:rsidP="006833B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13193">
        <w:rPr>
          <w:rFonts w:ascii="Arial" w:hAnsi="Arial" w:cs="Arial"/>
        </w:rPr>
        <w:t>Overall, what is your assessment of your symptoms as better, same, or worse than usual?</w:t>
      </w:r>
    </w:p>
    <w:p w:rsidR="00AB4E0B" w:rsidRDefault="00AB4E0B">
      <w:bookmarkStart w:id="0" w:name="_GoBack"/>
      <w:bookmarkEnd w:id="0"/>
    </w:p>
    <w:sectPr w:rsidR="00AB4E0B" w:rsidSect="0004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5756"/>
    <w:multiLevelType w:val="hybridMultilevel"/>
    <w:tmpl w:val="A2B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3"/>
    <w:rsid w:val="00042154"/>
    <w:rsid w:val="00134988"/>
    <w:rsid w:val="006833B3"/>
    <w:rsid w:val="00875C96"/>
    <w:rsid w:val="00AB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D54C2-198A-4F1F-958F-5C999F41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3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6833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Gupta</dc:creator>
  <cp:keywords/>
  <dc:description/>
  <cp:lastModifiedBy>ankita Gupta</cp:lastModifiedBy>
  <cp:revision>1</cp:revision>
  <dcterms:created xsi:type="dcterms:W3CDTF">2018-11-03T17:20:00Z</dcterms:created>
  <dcterms:modified xsi:type="dcterms:W3CDTF">2018-11-03T17:20:00Z</dcterms:modified>
</cp:coreProperties>
</file>